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4FDF" w:rsidRPr="00934FDF" w:rsidRDefault="00934FDF" w:rsidP="00934FDF">
      <w:pPr>
        <w:spacing w:after="0" w:line="270" w:lineRule="atLeast"/>
        <w:jc w:val="center"/>
        <w:textAlignment w:val="baseline"/>
        <w:outlineLvl w:val="1"/>
        <w:rPr>
          <w:rFonts w:ascii="CuprumBold" w:eastAsia="Times New Roman" w:hAnsi="CuprumBold" w:cs="Times New Roman"/>
          <w:b/>
          <w:bCs/>
          <w:color w:val="000000"/>
          <w:sz w:val="33"/>
          <w:szCs w:val="33"/>
          <w:lang w:eastAsia="ru-RU"/>
        </w:rPr>
      </w:pPr>
      <w:r w:rsidRPr="00934FDF">
        <w:rPr>
          <w:rFonts w:ascii="CuprumBold" w:eastAsia="Times New Roman" w:hAnsi="CuprumBold" w:cs="Times New Roman"/>
          <w:b/>
          <w:bCs/>
          <w:color w:val="000000"/>
          <w:sz w:val="33"/>
          <w:szCs w:val="33"/>
          <w:lang w:eastAsia="ru-RU"/>
        </w:rPr>
        <w:t>Что делать при укусе паука?</w:t>
      </w:r>
    </w:p>
    <w:p w:rsidR="00934FDF" w:rsidRPr="00934FDF" w:rsidRDefault="00934FDF" w:rsidP="00934FDF">
      <w:pPr>
        <w:spacing w:after="330" w:line="270" w:lineRule="atLeast"/>
        <w:textAlignment w:val="baseline"/>
        <w:rPr>
          <w:rFonts w:ascii="Arial" w:eastAsia="Times New Roman" w:hAnsi="Arial" w:cs="Arial"/>
          <w:color w:val="454343"/>
          <w:sz w:val="23"/>
          <w:szCs w:val="23"/>
          <w:lang w:eastAsia="ru-RU"/>
        </w:rPr>
      </w:pPr>
      <w:r w:rsidRPr="00934FDF">
        <w:rPr>
          <w:rFonts w:ascii="Arial" w:eastAsia="Times New Roman" w:hAnsi="Arial" w:cs="Arial"/>
          <w:color w:val="454343"/>
          <w:sz w:val="23"/>
          <w:szCs w:val="23"/>
          <w:lang w:eastAsia="ru-RU"/>
        </w:rPr>
        <w:t xml:space="preserve">Если укус, вызванный каракуртом, пауком-отшельником, своевременно осмотрен и подвергается специфической терапии, как правило, реабилитация после этого не требуется. Однако в связи с сильной общей интоксикацией и </w:t>
      </w:r>
      <w:proofErr w:type="spellStart"/>
      <w:r w:rsidRPr="00934FDF">
        <w:rPr>
          <w:rFonts w:ascii="Arial" w:eastAsia="Times New Roman" w:hAnsi="Arial" w:cs="Arial"/>
          <w:color w:val="454343"/>
          <w:sz w:val="23"/>
          <w:szCs w:val="23"/>
          <w:lang w:eastAsia="ru-RU"/>
        </w:rPr>
        <w:t>ослабленностью</w:t>
      </w:r>
      <w:proofErr w:type="spellEnd"/>
      <w:r w:rsidRPr="00934FDF">
        <w:rPr>
          <w:rFonts w:ascii="Arial" w:eastAsia="Times New Roman" w:hAnsi="Arial" w:cs="Arial"/>
          <w:color w:val="454343"/>
          <w:sz w:val="23"/>
          <w:szCs w:val="23"/>
          <w:lang w:eastAsia="ru-RU"/>
        </w:rPr>
        <w:t xml:space="preserve"> организма будет не лишним укрепить иммунитет и немного поддержать органы и системы витаминотерапией. Кроме того, иногда возникает желудочно-кишечная симптоматика и диарея. В таком случае стоит две-три недели соблюдать щадящую диету, исключающую белковую пищу. Если атака арахнида вызывает аллергическую реакцию, после укуса паука необходимо провести курс антигистаминной терапии. </w:t>
      </w:r>
      <w:proofErr w:type="spellStart"/>
      <w:r w:rsidRPr="00934FDF">
        <w:rPr>
          <w:rFonts w:ascii="Arial" w:eastAsia="Times New Roman" w:hAnsi="Arial" w:cs="Arial"/>
          <w:color w:val="454343"/>
          <w:sz w:val="23"/>
          <w:szCs w:val="23"/>
          <w:lang w:eastAsia="ru-RU"/>
        </w:rPr>
        <w:t>Нейротоксичный</w:t>
      </w:r>
      <w:proofErr w:type="spellEnd"/>
      <w:r w:rsidRPr="00934FDF">
        <w:rPr>
          <w:rFonts w:ascii="Arial" w:eastAsia="Times New Roman" w:hAnsi="Arial" w:cs="Arial"/>
          <w:color w:val="454343"/>
          <w:sz w:val="23"/>
          <w:szCs w:val="23"/>
          <w:lang w:eastAsia="ru-RU"/>
        </w:rPr>
        <w:t xml:space="preserve"> яд, который может вызвать функциональные нарушения со стороны центральной нервной системы, выводится с помощью медикаментозной терапии, в качестве самостоятельных действия показано обильное питье и желателен постельный режим. Все действия, направленные на ликвидацию последствий, должны быть адекватны основной симптоматике.</w:t>
      </w:r>
      <w:r>
        <w:rPr>
          <w:rFonts w:ascii="Arial" w:eastAsia="Times New Roman" w:hAnsi="Arial" w:cs="Arial"/>
          <w:color w:val="454343"/>
          <w:sz w:val="23"/>
          <w:szCs w:val="23"/>
          <w:lang w:eastAsia="ru-RU"/>
        </w:rPr>
        <w:t xml:space="preserve">                                                                                                        </w:t>
      </w:r>
      <w:r w:rsidRPr="00934FDF">
        <w:rPr>
          <w:rFonts w:ascii="Arial" w:eastAsia="Times New Roman" w:hAnsi="Arial" w:cs="Arial"/>
          <w:color w:val="454343"/>
          <w:sz w:val="23"/>
          <w:szCs w:val="23"/>
          <w:lang w:eastAsia="ru-RU"/>
        </w:rPr>
        <w:t>Если ребенка или взрослого укусил паук, а от этого никто не застрахован, своевременно оказанная первая помощь способна уберечь не только здоровье, но порой и жизнь укушенного человека. Поэтому следует запомнить предложенный алгоритм, чтобы знать, что делать при укусах паука: </w:t>
      </w:r>
    </w:p>
    <w:p w:rsidR="00934FDF" w:rsidRPr="00934FDF" w:rsidRDefault="00934FDF" w:rsidP="00934FDF">
      <w:pPr>
        <w:numPr>
          <w:ilvl w:val="0"/>
          <w:numId w:val="1"/>
        </w:numPr>
        <w:spacing w:after="0" w:line="270" w:lineRule="atLeast"/>
        <w:ind w:left="0"/>
        <w:textAlignment w:val="baseline"/>
        <w:rPr>
          <w:rFonts w:ascii="Arial" w:eastAsia="Times New Roman" w:hAnsi="Arial" w:cs="Arial"/>
          <w:color w:val="454343"/>
          <w:sz w:val="23"/>
          <w:szCs w:val="23"/>
          <w:lang w:eastAsia="ru-RU"/>
        </w:rPr>
      </w:pPr>
      <w:r w:rsidRPr="00934FDF">
        <w:rPr>
          <w:rFonts w:ascii="Arial" w:eastAsia="Times New Roman" w:hAnsi="Arial" w:cs="Arial"/>
          <w:color w:val="454343"/>
          <w:sz w:val="23"/>
          <w:szCs w:val="23"/>
          <w:lang w:eastAsia="ru-RU"/>
        </w:rPr>
        <w:t>Если укус характеризуется как не слишком опасный, место повреждения нужно промыть проточной водой, желательно с мылом, чтобы избежать возможного инфицирования ранки. </w:t>
      </w:r>
    </w:p>
    <w:p w:rsidR="00934FDF" w:rsidRPr="00934FDF" w:rsidRDefault="00934FDF" w:rsidP="00934FDF">
      <w:pPr>
        <w:numPr>
          <w:ilvl w:val="0"/>
          <w:numId w:val="1"/>
        </w:numPr>
        <w:spacing w:after="0" w:line="270" w:lineRule="atLeast"/>
        <w:ind w:left="0"/>
        <w:textAlignment w:val="baseline"/>
        <w:rPr>
          <w:rFonts w:ascii="Arial" w:eastAsia="Times New Roman" w:hAnsi="Arial" w:cs="Arial"/>
          <w:color w:val="454343"/>
          <w:sz w:val="23"/>
          <w:szCs w:val="23"/>
          <w:lang w:eastAsia="ru-RU"/>
        </w:rPr>
      </w:pPr>
      <w:r w:rsidRPr="00934FDF">
        <w:rPr>
          <w:rFonts w:ascii="Arial" w:eastAsia="Times New Roman" w:hAnsi="Arial" w:cs="Arial"/>
          <w:color w:val="454343"/>
          <w:sz w:val="23"/>
          <w:szCs w:val="23"/>
          <w:lang w:eastAsia="ru-RU"/>
        </w:rPr>
        <w:t>Укушенную конечность следует обездвижить (иммобилизовать), чтобы снизить возможность распространения яда. </w:t>
      </w:r>
    </w:p>
    <w:p w:rsidR="00934FDF" w:rsidRPr="00934FDF" w:rsidRDefault="00934FDF" w:rsidP="00934FDF">
      <w:pPr>
        <w:numPr>
          <w:ilvl w:val="0"/>
          <w:numId w:val="1"/>
        </w:numPr>
        <w:spacing w:after="0" w:line="270" w:lineRule="atLeast"/>
        <w:ind w:left="0"/>
        <w:textAlignment w:val="baseline"/>
        <w:rPr>
          <w:rFonts w:ascii="Arial" w:eastAsia="Times New Roman" w:hAnsi="Arial" w:cs="Arial"/>
          <w:color w:val="454343"/>
          <w:sz w:val="23"/>
          <w:szCs w:val="23"/>
          <w:lang w:eastAsia="ru-RU"/>
        </w:rPr>
      </w:pPr>
      <w:r w:rsidRPr="00934FDF">
        <w:rPr>
          <w:rFonts w:ascii="Arial" w:eastAsia="Times New Roman" w:hAnsi="Arial" w:cs="Arial"/>
          <w:color w:val="454343"/>
          <w:sz w:val="23"/>
          <w:szCs w:val="23"/>
          <w:lang w:eastAsia="ru-RU"/>
        </w:rPr>
        <w:t>Ногу или руку можно перетянуть эластичным бинтом или материалом чуть выше места укуса. Таким образом локализуется зона распространения яда. Повязка не должна быть чрезмерно тугой, чтобы не нарушать общего кровоснабжения конечности. </w:t>
      </w:r>
    </w:p>
    <w:p w:rsidR="00934FDF" w:rsidRPr="00934FDF" w:rsidRDefault="00934FDF" w:rsidP="00934FDF">
      <w:pPr>
        <w:numPr>
          <w:ilvl w:val="0"/>
          <w:numId w:val="1"/>
        </w:numPr>
        <w:spacing w:after="0" w:line="270" w:lineRule="atLeast"/>
        <w:ind w:left="0"/>
        <w:textAlignment w:val="baseline"/>
        <w:rPr>
          <w:rFonts w:ascii="Arial" w:eastAsia="Times New Roman" w:hAnsi="Arial" w:cs="Arial"/>
          <w:color w:val="454343"/>
          <w:sz w:val="23"/>
          <w:szCs w:val="23"/>
          <w:lang w:eastAsia="ru-RU"/>
        </w:rPr>
      </w:pPr>
      <w:r w:rsidRPr="00934FDF">
        <w:rPr>
          <w:rFonts w:ascii="Arial" w:eastAsia="Times New Roman" w:hAnsi="Arial" w:cs="Arial"/>
          <w:color w:val="454343"/>
          <w:sz w:val="23"/>
          <w:szCs w:val="23"/>
          <w:lang w:eastAsia="ru-RU"/>
        </w:rPr>
        <w:t>К месту прокола следует приложить холодный компресс, лучше лед. </w:t>
      </w:r>
    </w:p>
    <w:p w:rsidR="00934FDF" w:rsidRPr="00934FDF" w:rsidRDefault="00934FDF" w:rsidP="00934FDF">
      <w:pPr>
        <w:numPr>
          <w:ilvl w:val="0"/>
          <w:numId w:val="1"/>
        </w:numPr>
        <w:spacing w:after="0" w:line="270" w:lineRule="atLeast"/>
        <w:ind w:left="0"/>
        <w:textAlignment w:val="baseline"/>
        <w:rPr>
          <w:rFonts w:ascii="Arial" w:eastAsia="Times New Roman" w:hAnsi="Arial" w:cs="Arial"/>
          <w:color w:val="454343"/>
          <w:sz w:val="23"/>
          <w:szCs w:val="23"/>
          <w:lang w:eastAsia="ru-RU"/>
        </w:rPr>
      </w:pPr>
      <w:r w:rsidRPr="00934FDF">
        <w:rPr>
          <w:rFonts w:ascii="Arial" w:eastAsia="Times New Roman" w:hAnsi="Arial" w:cs="Arial"/>
          <w:color w:val="454343"/>
          <w:sz w:val="23"/>
          <w:szCs w:val="23"/>
          <w:lang w:eastAsia="ru-RU"/>
        </w:rPr>
        <w:t>Что делать при укусе паука, зная, что это интоксикация организма? Разумеется, поможет обильное питье, которое ускорит выведение токсинов. </w:t>
      </w:r>
    </w:p>
    <w:p w:rsidR="00934FDF" w:rsidRPr="00934FDF" w:rsidRDefault="00934FDF" w:rsidP="00934FDF">
      <w:pPr>
        <w:numPr>
          <w:ilvl w:val="0"/>
          <w:numId w:val="1"/>
        </w:numPr>
        <w:spacing w:after="0" w:line="270" w:lineRule="atLeast"/>
        <w:ind w:left="0"/>
        <w:textAlignment w:val="baseline"/>
        <w:rPr>
          <w:rFonts w:ascii="Arial" w:eastAsia="Times New Roman" w:hAnsi="Arial" w:cs="Arial"/>
          <w:color w:val="454343"/>
          <w:sz w:val="23"/>
          <w:szCs w:val="23"/>
          <w:lang w:eastAsia="ru-RU"/>
        </w:rPr>
      </w:pPr>
      <w:r w:rsidRPr="00934FDF">
        <w:rPr>
          <w:rFonts w:ascii="Arial" w:eastAsia="Times New Roman" w:hAnsi="Arial" w:cs="Arial"/>
          <w:color w:val="454343"/>
          <w:sz w:val="23"/>
          <w:szCs w:val="23"/>
          <w:lang w:eastAsia="ru-RU"/>
        </w:rPr>
        <w:t>При слабовыраженной симптоматике в виде головной боли и незначительного повышения температуры можно принять парацетамол. </w:t>
      </w:r>
    </w:p>
    <w:p w:rsidR="00934FDF" w:rsidRPr="00934FDF" w:rsidRDefault="00934FDF" w:rsidP="00934FDF">
      <w:pPr>
        <w:numPr>
          <w:ilvl w:val="0"/>
          <w:numId w:val="1"/>
        </w:numPr>
        <w:spacing w:after="0" w:line="270" w:lineRule="atLeast"/>
        <w:ind w:left="0"/>
        <w:textAlignment w:val="baseline"/>
        <w:rPr>
          <w:rFonts w:ascii="Arial" w:eastAsia="Times New Roman" w:hAnsi="Arial" w:cs="Arial"/>
          <w:color w:val="454343"/>
          <w:sz w:val="23"/>
          <w:szCs w:val="23"/>
          <w:lang w:eastAsia="ru-RU"/>
        </w:rPr>
      </w:pPr>
      <w:r w:rsidRPr="00934FDF">
        <w:rPr>
          <w:rFonts w:ascii="Arial" w:eastAsia="Times New Roman" w:hAnsi="Arial" w:cs="Arial"/>
          <w:color w:val="454343"/>
          <w:sz w:val="23"/>
          <w:szCs w:val="23"/>
          <w:lang w:eastAsia="ru-RU"/>
        </w:rPr>
        <w:t xml:space="preserve">При появлении незначительно выраженной аллергической реакции можно принять безрецептурный антигистаминный препарат – </w:t>
      </w:r>
      <w:proofErr w:type="spellStart"/>
      <w:r w:rsidRPr="00934FDF">
        <w:rPr>
          <w:rFonts w:ascii="Arial" w:eastAsia="Times New Roman" w:hAnsi="Arial" w:cs="Arial"/>
          <w:color w:val="454343"/>
          <w:sz w:val="23"/>
          <w:szCs w:val="23"/>
          <w:lang w:eastAsia="ru-RU"/>
        </w:rPr>
        <w:t>Аллергостоп</w:t>
      </w:r>
      <w:proofErr w:type="spellEnd"/>
      <w:r w:rsidRPr="00934FDF">
        <w:rPr>
          <w:rFonts w:ascii="Arial" w:eastAsia="Times New Roman" w:hAnsi="Arial" w:cs="Arial"/>
          <w:color w:val="454343"/>
          <w:sz w:val="23"/>
          <w:szCs w:val="23"/>
          <w:lang w:eastAsia="ru-RU"/>
        </w:rPr>
        <w:t xml:space="preserve">, </w:t>
      </w:r>
      <w:proofErr w:type="spellStart"/>
      <w:r w:rsidRPr="00934FDF">
        <w:rPr>
          <w:rFonts w:ascii="Arial" w:eastAsia="Times New Roman" w:hAnsi="Arial" w:cs="Arial"/>
          <w:color w:val="454343"/>
          <w:sz w:val="23"/>
          <w:szCs w:val="23"/>
          <w:lang w:eastAsia="ru-RU"/>
        </w:rPr>
        <w:t>Лоратадин</w:t>
      </w:r>
      <w:proofErr w:type="spellEnd"/>
      <w:r w:rsidRPr="00934FDF">
        <w:rPr>
          <w:rFonts w:ascii="Arial" w:eastAsia="Times New Roman" w:hAnsi="Arial" w:cs="Arial"/>
          <w:color w:val="454343"/>
          <w:sz w:val="23"/>
          <w:szCs w:val="23"/>
          <w:lang w:eastAsia="ru-RU"/>
        </w:rPr>
        <w:t xml:space="preserve">, </w:t>
      </w:r>
      <w:proofErr w:type="spellStart"/>
      <w:r w:rsidRPr="00934FDF">
        <w:rPr>
          <w:rFonts w:ascii="Arial" w:eastAsia="Times New Roman" w:hAnsi="Arial" w:cs="Arial"/>
          <w:color w:val="454343"/>
          <w:sz w:val="23"/>
          <w:szCs w:val="23"/>
          <w:lang w:eastAsia="ru-RU"/>
        </w:rPr>
        <w:t>Агистам</w:t>
      </w:r>
      <w:proofErr w:type="spellEnd"/>
      <w:r w:rsidRPr="00934FDF">
        <w:rPr>
          <w:rFonts w:ascii="Arial" w:eastAsia="Times New Roman" w:hAnsi="Arial" w:cs="Arial"/>
          <w:color w:val="454343"/>
          <w:sz w:val="23"/>
          <w:szCs w:val="23"/>
          <w:lang w:eastAsia="ru-RU"/>
        </w:rPr>
        <w:t>.</w:t>
      </w:r>
    </w:p>
    <w:p w:rsidR="00934FDF" w:rsidRPr="00934FDF" w:rsidRDefault="00934FDF" w:rsidP="00934FDF">
      <w:pPr>
        <w:spacing w:after="330" w:line="270" w:lineRule="atLeast"/>
        <w:textAlignment w:val="baseline"/>
        <w:rPr>
          <w:rFonts w:ascii="Arial" w:eastAsia="Times New Roman" w:hAnsi="Arial" w:cs="Arial"/>
          <w:color w:val="454343"/>
          <w:sz w:val="23"/>
          <w:szCs w:val="23"/>
          <w:lang w:eastAsia="ru-RU"/>
        </w:rPr>
      </w:pPr>
      <w:r w:rsidRPr="00934FDF">
        <w:rPr>
          <w:rFonts w:ascii="Arial" w:eastAsia="Times New Roman" w:hAnsi="Arial" w:cs="Arial"/>
          <w:color w:val="454343"/>
          <w:sz w:val="23"/>
          <w:szCs w:val="23"/>
          <w:lang w:eastAsia="ru-RU"/>
        </w:rPr>
        <w:t>Что делать при укусах паука, если симптомы вызывают опасения? Ответ однозначный – скорая медицинская помощь или самостоятельное немедленное обращение к врачу. Особенно стоит поторопиться в таких случаях: </w:t>
      </w:r>
    </w:p>
    <w:p w:rsidR="00934FDF" w:rsidRPr="00934FDF" w:rsidRDefault="00934FDF" w:rsidP="00934FDF">
      <w:pPr>
        <w:numPr>
          <w:ilvl w:val="0"/>
          <w:numId w:val="2"/>
        </w:numPr>
        <w:spacing w:after="0" w:line="270" w:lineRule="atLeast"/>
        <w:ind w:left="0"/>
        <w:textAlignment w:val="baseline"/>
        <w:rPr>
          <w:rFonts w:ascii="Arial" w:eastAsia="Times New Roman" w:hAnsi="Arial" w:cs="Arial"/>
          <w:color w:val="454343"/>
          <w:sz w:val="23"/>
          <w:szCs w:val="23"/>
          <w:lang w:eastAsia="ru-RU"/>
        </w:rPr>
      </w:pPr>
      <w:r w:rsidRPr="00934FDF">
        <w:rPr>
          <w:rFonts w:ascii="Arial" w:eastAsia="Times New Roman" w:hAnsi="Arial" w:cs="Arial"/>
          <w:color w:val="454343"/>
          <w:sz w:val="23"/>
          <w:szCs w:val="23"/>
          <w:lang w:eastAsia="ru-RU"/>
        </w:rPr>
        <w:t>Если паук укусил ребенка (возраст до 16 лет).</w:t>
      </w:r>
    </w:p>
    <w:p w:rsidR="00934FDF" w:rsidRPr="00934FDF" w:rsidRDefault="00934FDF" w:rsidP="00934FDF">
      <w:pPr>
        <w:numPr>
          <w:ilvl w:val="0"/>
          <w:numId w:val="2"/>
        </w:numPr>
        <w:spacing w:after="0" w:line="270" w:lineRule="atLeast"/>
        <w:ind w:left="0"/>
        <w:textAlignment w:val="baseline"/>
        <w:rPr>
          <w:rFonts w:ascii="Arial" w:eastAsia="Times New Roman" w:hAnsi="Arial" w:cs="Arial"/>
          <w:color w:val="454343"/>
          <w:sz w:val="23"/>
          <w:szCs w:val="23"/>
          <w:lang w:eastAsia="ru-RU"/>
        </w:rPr>
      </w:pPr>
      <w:r w:rsidRPr="00934FDF">
        <w:rPr>
          <w:rFonts w:ascii="Arial" w:eastAsia="Times New Roman" w:hAnsi="Arial" w:cs="Arial"/>
          <w:color w:val="454343"/>
          <w:sz w:val="23"/>
          <w:szCs w:val="23"/>
          <w:lang w:eastAsia="ru-RU"/>
        </w:rPr>
        <w:t>Симптомы укуса развиваются стремительно, состояние резко ухудшается. </w:t>
      </w:r>
    </w:p>
    <w:p w:rsidR="00670C97" w:rsidRDefault="00934FDF" w:rsidP="00934FDF">
      <w:pPr>
        <w:spacing w:after="330" w:line="270" w:lineRule="atLeast"/>
        <w:textAlignment w:val="baseline"/>
        <w:rPr>
          <w:rFonts w:ascii="Arial" w:eastAsia="Times New Roman" w:hAnsi="Arial" w:cs="Arial"/>
          <w:color w:val="454343"/>
          <w:sz w:val="23"/>
          <w:szCs w:val="23"/>
          <w:lang w:eastAsia="ru-RU"/>
        </w:rPr>
      </w:pPr>
      <w:r w:rsidRPr="00934FDF">
        <w:rPr>
          <w:rFonts w:ascii="Arial" w:eastAsia="Times New Roman" w:hAnsi="Arial" w:cs="Arial"/>
          <w:color w:val="454343"/>
          <w:sz w:val="23"/>
          <w:szCs w:val="23"/>
          <w:lang w:eastAsia="ru-RU"/>
        </w:rPr>
        <w:t>Если вы знаете (или подозреваете), что укус был произведен каракуртом или пауком бурого отшельника. Лечение этих укусов требует введения сыворотки (противоядия).</w:t>
      </w:r>
      <w:r>
        <w:rPr>
          <w:noProof/>
          <w:lang w:eastAsia="ru-RU"/>
        </w:rPr>
        <w:drawing>
          <wp:inline distT="0" distB="0" distL="0" distR="0">
            <wp:extent cx="4381500" cy="3209925"/>
            <wp:effectExtent l="0" t="0" r="0" b="9525"/>
            <wp:docPr id="1" name="Рисунок 1" descr="C:\Users\Профосмотр\Desktop\460x337x,PD0,PA7,PD1,P82,PD0,PBE-,PD0,PB4,PD0,PB5,PD0,PBB,PD0,PB0,PD1,P82,PD1,P8C-,PD0,PBF,PD1,P80,PD0,PB8-,PD1,P83,PD0,PBA,PD1,P83,PD1,P81,PD0,PB5-,PD0,PBF,PD0,PB0,PD1,P83,PD0,PBA,PD0,PB0.jpg.pagespeed.ic.lBMahmO9kc.web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рофосмотр\Desktop\460x337x,PD0,PA7,PD1,P82,PD0,PBE-,PD0,PB4,PD0,PB5,PD0,PBB,PD0,PB0,PD1,P82,PD1,P8C-,PD0,PBF,PD1,P80,PD0,PB8-,PD1,P83,PD0,PBA,PD1,P83,PD1,P81,PD0,PB5-,PD0,PBF,PD0,PB0,PD1,P83,PD0,PBA,PD0,PB0.jpg.pagespeed.ic.lBMahmO9kc.web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81500" cy="3209925"/>
                    </a:xfrm>
                    <a:prstGeom prst="rect">
                      <a:avLst/>
                    </a:prstGeom>
                    <a:noFill/>
                    <a:ln>
                      <a:noFill/>
                    </a:ln>
                  </pic:spPr>
                </pic:pic>
              </a:graphicData>
            </a:graphic>
          </wp:inline>
        </w:drawing>
      </w:r>
    </w:p>
    <w:p w:rsidR="00934FDF" w:rsidRDefault="00934FDF" w:rsidP="00934FDF">
      <w:pPr>
        <w:spacing w:after="330" w:line="270" w:lineRule="atLeast"/>
        <w:textAlignment w:val="baseline"/>
        <w:rPr>
          <w:rFonts w:ascii="Arial" w:eastAsia="Times New Roman" w:hAnsi="Arial" w:cs="Arial"/>
          <w:color w:val="454343"/>
          <w:sz w:val="23"/>
          <w:szCs w:val="23"/>
          <w:lang w:eastAsia="ru-RU"/>
        </w:rPr>
      </w:pPr>
    </w:p>
    <w:p w:rsidR="00934FDF" w:rsidRDefault="00934FDF" w:rsidP="00934FDF">
      <w:pPr>
        <w:spacing w:after="330" w:line="270" w:lineRule="atLeast"/>
        <w:textAlignment w:val="baseline"/>
      </w:pPr>
      <w:bookmarkStart w:id="0" w:name="_GoBack"/>
      <w:r>
        <w:rPr>
          <w:rFonts w:ascii="Arial" w:eastAsia="Times New Roman" w:hAnsi="Arial" w:cs="Arial"/>
          <w:noProof/>
          <w:color w:val="454343"/>
          <w:sz w:val="23"/>
          <w:szCs w:val="23"/>
          <w:lang w:eastAsia="ru-RU"/>
        </w:rPr>
        <w:lastRenderedPageBreak/>
        <w:drawing>
          <wp:inline distT="0" distB="0" distL="0" distR="0">
            <wp:extent cx="7181850" cy="10648950"/>
            <wp:effectExtent l="0" t="0" r="0" b="0"/>
            <wp:docPr id="2" name="Рисунок 2" descr="C:\Users\Профосмотр\Desktop\симптомы укуса паука.web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Профосмотр\Desktop\симптомы укуса паука.web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81850" cy="10648950"/>
                    </a:xfrm>
                    <a:prstGeom prst="rect">
                      <a:avLst/>
                    </a:prstGeom>
                    <a:noFill/>
                    <a:ln>
                      <a:noFill/>
                    </a:ln>
                  </pic:spPr>
                </pic:pic>
              </a:graphicData>
            </a:graphic>
          </wp:inline>
        </w:drawing>
      </w:r>
      <w:bookmarkEnd w:id="0"/>
    </w:p>
    <w:sectPr w:rsidR="00934FDF" w:rsidSect="00934FDF">
      <w:pgSz w:w="11906" w:h="16838"/>
      <w:pgMar w:top="284" w:right="282" w:bottom="0"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uprumBold">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F729E"/>
    <w:multiLevelType w:val="multilevel"/>
    <w:tmpl w:val="CC5C8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116B7D"/>
    <w:multiLevelType w:val="multilevel"/>
    <w:tmpl w:val="AC7A47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FDF"/>
    <w:rsid w:val="00121C6D"/>
    <w:rsid w:val="00497F09"/>
    <w:rsid w:val="00670C97"/>
    <w:rsid w:val="00934F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E94031-0A04-49CB-9263-8664A8933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1C6D"/>
    <w:rPr>
      <w:rFonts w:ascii="Times New Roman" w:hAnsi="Times New Roman"/>
      <w:sz w:val="28"/>
    </w:rPr>
  </w:style>
  <w:style w:type="paragraph" w:styleId="2">
    <w:name w:val="heading 2"/>
    <w:basedOn w:val="a"/>
    <w:link w:val="20"/>
    <w:uiPriority w:val="9"/>
    <w:qFormat/>
    <w:rsid w:val="00934FDF"/>
    <w:pPr>
      <w:spacing w:before="100" w:beforeAutospacing="1" w:after="100" w:afterAutospacing="1" w:line="240" w:lineRule="auto"/>
      <w:outlineLvl w:val="1"/>
    </w:pPr>
    <w:rPr>
      <w:rFonts w:eastAsia="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utoRedefine/>
    <w:uiPriority w:val="1"/>
    <w:qFormat/>
    <w:rsid w:val="00121C6D"/>
    <w:pPr>
      <w:spacing w:after="0" w:line="240" w:lineRule="auto"/>
    </w:pPr>
    <w:rPr>
      <w:rFonts w:ascii="Times New Roman" w:hAnsi="Times New Roman"/>
      <w:sz w:val="28"/>
    </w:rPr>
  </w:style>
  <w:style w:type="character" w:customStyle="1" w:styleId="20">
    <w:name w:val="Заголовок 2 Знак"/>
    <w:basedOn w:val="a0"/>
    <w:link w:val="2"/>
    <w:uiPriority w:val="9"/>
    <w:rsid w:val="00934FDF"/>
    <w:rPr>
      <w:rFonts w:ascii="Times New Roman" w:eastAsia="Times New Roman" w:hAnsi="Times New Roman" w:cs="Times New Roman"/>
      <w:b/>
      <w:bCs/>
      <w:sz w:val="36"/>
      <w:szCs w:val="36"/>
      <w:lang w:eastAsia="ru-RU"/>
    </w:rPr>
  </w:style>
  <w:style w:type="paragraph" w:customStyle="1" w:styleId="rtejustify">
    <w:name w:val="rtejustify"/>
    <w:basedOn w:val="a"/>
    <w:rsid w:val="00934FDF"/>
    <w:pPr>
      <w:spacing w:before="100" w:beforeAutospacing="1" w:after="100" w:afterAutospacing="1" w:line="240" w:lineRule="auto"/>
    </w:pPr>
    <w:rPr>
      <w:rFonts w:eastAsia="Times New Roman" w:cs="Times New Roman"/>
      <w:sz w:val="24"/>
      <w:szCs w:val="24"/>
      <w:lang w:eastAsia="ru-RU"/>
    </w:rPr>
  </w:style>
  <w:style w:type="character" w:styleId="a4">
    <w:name w:val="Hyperlink"/>
    <w:basedOn w:val="a0"/>
    <w:uiPriority w:val="99"/>
    <w:unhideWhenUsed/>
    <w:rsid w:val="00934FD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4450446">
      <w:bodyDiv w:val="1"/>
      <w:marLeft w:val="0"/>
      <w:marRight w:val="0"/>
      <w:marTop w:val="0"/>
      <w:marBottom w:val="0"/>
      <w:divBdr>
        <w:top w:val="none" w:sz="0" w:space="0" w:color="auto"/>
        <w:left w:val="none" w:sz="0" w:space="0" w:color="auto"/>
        <w:bottom w:val="none" w:sz="0" w:space="0" w:color="auto"/>
        <w:right w:val="none" w:sz="0" w:space="0" w:color="auto"/>
      </w:divBdr>
    </w:div>
    <w:div w:id="1449812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421</Words>
  <Characters>2404</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Профилактические осмотры</dc:creator>
  <cp:keywords/>
  <dc:description/>
  <cp:lastModifiedBy>Профилактические осмотры</cp:lastModifiedBy>
  <cp:revision>2</cp:revision>
  <dcterms:created xsi:type="dcterms:W3CDTF">2016-06-16T07:11:00Z</dcterms:created>
  <dcterms:modified xsi:type="dcterms:W3CDTF">2016-06-16T07:38:00Z</dcterms:modified>
</cp:coreProperties>
</file>